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14 juni.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Thomas Andersson, Jerry Sahlin, Johan Eklund,, Mattias Söderman, Kalle Lindberg, Magnus Tesch, Magnus Carreman, Jenny Bohlin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Jerry Sahlin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8"/>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7469ogbii0w8" w:id="6"/>
      <w:bookmarkEnd w:id="6"/>
      <w:r w:rsidDel="00000000" w:rsidR="00000000" w:rsidRPr="00000000">
        <w:rPr>
          <w:sz w:val="22"/>
          <w:szCs w:val="22"/>
          <w:rtl w:val="0"/>
        </w:rPr>
        <w:t xml:space="preserve">5046 Alexander Jonsson avslutar medlemskap</w:t>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xkf99xwlfpvb" w:id="7"/>
      <w:bookmarkEnd w:id="7"/>
      <w:r w:rsidDel="00000000" w:rsidR="00000000" w:rsidRPr="00000000">
        <w:rPr>
          <w:rtl w:val="0"/>
        </w:rPr>
      </w:r>
    </w:p>
    <w:p w:rsidR="00000000" w:rsidDel="00000000" w:rsidP="00000000" w:rsidRDefault="00000000" w:rsidRPr="00000000" w14:paraId="00000011">
      <w:pPr>
        <w:keepNext w:val="1"/>
        <w:keepLines w:val="1"/>
        <w:numPr>
          <w:ilvl w:val="1"/>
          <w:numId w:val="8"/>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8"/>
      <w:bookmarkEnd w:id="8"/>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ab/>
        <w:tab/>
      </w:r>
    </w:p>
    <w:p w:rsidR="00000000" w:rsidDel="00000000" w:rsidP="00000000" w:rsidRDefault="00000000" w:rsidRPr="00000000" w14:paraId="00000013">
      <w:pPr>
        <w:keepNext w:val="1"/>
        <w:keepLines w:val="1"/>
        <w:numPr>
          <w:ilvl w:val="1"/>
          <w:numId w:val="8"/>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9"/>
      <w:bookmarkEnd w:id="9"/>
      <w:r w:rsidDel="00000000" w:rsidR="00000000" w:rsidRPr="00000000">
        <w:rPr>
          <w:b w:val="1"/>
          <w:rtl w:val="0"/>
        </w:rPr>
        <w:t xml:space="preserve">Nya medlemmar </w:t>
      </w:r>
    </w:p>
    <w:p w:rsidR="00000000" w:rsidDel="00000000" w:rsidP="00000000" w:rsidRDefault="00000000" w:rsidRPr="00000000" w14:paraId="00000014">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Ernad Begovic, snipa 6*1,7 1100 kg sommar och vinterplats</w:t>
      </w:r>
    </w:p>
    <w:p w:rsidR="00000000" w:rsidDel="00000000" w:rsidP="00000000" w:rsidRDefault="00000000" w:rsidRPr="00000000" w14:paraId="00000015">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Tomas Elken Ryds hajen 4,95*1,9 500 kg sommarplats. Önskar tillfällig plats för att kunna byta båtkärra. Läggs in i bas och Magnus Tesch kontaktar om tillfällig plats.</w:t>
      </w:r>
    </w:p>
    <w:p w:rsidR="00000000" w:rsidDel="00000000" w:rsidP="00000000" w:rsidRDefault="00000000" w:rsidRPr="00000000" w14:paraId="00000016">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Fyra nya ungdomar har anmält sig till jolleseglingen och är inlagda i BAS</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9">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10"/>
      <w:bookmarkEnd w:id="10"/>
      <w:r w:rsidDel="00000000" w:rsidR="00000000" w:rsidRPr="00000000">
        <w:rPr>
          <w:b w:val="1"/>
          <w:sz w:val="28"/>
          <w:szCs w:val="28"/>
          <w:rtl w:val="0"/>
        </w:rPr>
        <w:t xml:space="preserve">Kassörens Rapport</w:t>
      </w:r>
    </w:p>
    <w:p w:rsidR="00000000" w:rsidDel="00000000" w:rsidP="00000000" w:rsidRDefault="00000000" w:rsidRPr="00000000" w14:paraId="0000001A">
      <w:pPr>
        <w:spacing w:line="276" w:lineRule="auto"/>
        <w:rPr>
          <w:color w:val="000000"/>
          <w:sz w:val="22"/>
          <w:szCs w:val="22"/>
        </w:rPr>
      </w:pPr>
      <w:r w:rsidDel="00000000" w:rsidR="00000000" w:rsidRPr="00000000">
        <w:rPr>
          <w:rtl w:val="0"/>
        </w:rPr>
      </w:r>
    </w:p>
    <w:tbl>
      <w:tblPr>
        <w:tblStyle w:val="Table1"/>
        <w:tblW w:w="94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2022-06-14</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2022-05-10</w:t>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2022-04-12</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2022-03-08</w:t>
            </w:r>
          </w:p>
        </w:tc>
        <w:tc>
          <w:tcPr>
            <w:shd w:fill="auto" w:val="clear"/>
            <w:tcMar>
              <w:top w:w="100.0" w:type="dxa"/>
              <w:left w:w="100.0" w:type="dxa"/>
              <w:bottom w:w="100.0" w:type="dxa"/>
              <w:right w:w="100.0" w:type="dxa"/>
            </w:tcMar>
          </w:tcPr>
          <w:p w:rsidR="00000000" w:rsidDel="00000000" w:rsidP="00000000" w:rsidRDefault="00000000" w:rsidRPr="00000000" w14:paraId="00000020">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2022-02-08</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1">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159 248</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3">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175 080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4">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148 851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5">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16 143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14 807,67</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3 100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700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218 959</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232 391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205 562</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72755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91 419,25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265 500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-46 541</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1">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-55 234</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2">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-82 063</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3">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-214 870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4">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-218 320</w:t>
            </w:r>
          </w:p>
        </w:tc>
      </w:tr>
    </w:tbl>
    <w:p w:rsidR="00000000" w:rsidDel="00000000" w:rsidP="00000000" w:rsidRDefault="00000000" w:rsidRPr="00000000" w14:paraId="00000045">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46">
      <w:pPr>
        <w:spacing w:line="276" w:lineRule="auto"/>
        <w:rPr/>
      </w:pPr>
      <w:r w:rsidDel="00000000" w:rsidR="00000000" w:rsidRPr="00000000">
        <w:rPr>
          <w:rtl w:val="0"/>
        </w:rPr>
        <w:t xml:space="preserve">Kundreskontra är för närvarande 10300 kr. Återstående kundreskontra gås igenom och bryggbasar tar kontakt med berörda medlemmar.</w:t>
      </w:r>
    </w:p>
    <w:p w:rsidR="00000000" w:rsidDel="00000000" w:rsidP="00000000" w:rsidRDefault="00000000" w:rsidRPr="00000000" w14:paraId="00000047">
      <w:pPr>
        <w:spacing w:line="276" w:lineRule="auto"/>
        <w:rPr/>
      </w:pPr>
      <w:r w:rsidDel="00000000" w:rsidR="00000000" w:rsidRPr="00000000">
        <w:rPr>
          <w:rtl w:val="0"/>
        </w:rPr>
        <w:t xml:space="preserve">Lånet amorteras nästa gång i augusti.</w:t>
      </w:r>
    </w:p>
    <w:p w:rsidR="00000000" w:rsidDel="00000000" w:rsidP="00000000" w:rsidRDefault="00000000" w:rsidRPr="00000000" w14:paraId="00000048">
      <w:pPr>
        <w:spacing w:line="276" w:lineRule="auto"/>
        <w:rPr/>
      </w:pPr>
      <w:r w:rsidDel="00000000" w:rsidR="00000000" w:rsidRPr="00000000">
        <w:rPr>
          <w:rtl w:val="0"/>
        </w:rPr>
      </w:r>
    </w:p>
    <w:p w:rsidR="00000000" w:rsidDel="00000000" w:rsidP="00000000" w:rsidRDefault="00000000" w:rsidRPr="00000000" w14:paraId="00000049">
      <w:pPr>
        <w:spacing w:line="276" w:lineRule="auto"/>
        <w:rPr/>
      </w:pPr>
      <w:r w:rsidDel="00000000" w:rsidR="00000000" w:rsidRPr="00000000">
        <w:rPr>
          <w:rtl w:val="0"/>
        </w:rPr>
      </w:r>
    </w:p>
    <w:p w:rsidR="00000000" w:rsidDel="00000000" w:rsidP="00000000" w:rsidRDefault="00000000" w:rsidRPr="00000000" w14:paraId="0000004A">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1"/>
      <w:bookmarkEnd w:id="11"/>
      <w:r w:rsidDel="00000000" w:rsidR="00000000" w:rsidRPr="00000000">
        <w:rPr>
          <w:b w:val="1"/>
          <w:sz w:val="28"/>
          <w:szCs w:val="28"/>
          <w:rtl w:val="0"/>
        </w:rPr>
        <w:t xml:space="preserve">Klubbhus och förråd</w:t>
      </w:r>
    </w:p>
    <w:p w:rsidR="00000000" w:rsidDel="00000000" w:rsidP="00000000" w:rsidRDefault="00000000" w:rsidRPr="00000000" w14:paraId="0000004B">
      <w:pPr>
        <w:keepNext w:val="1"/>
        <w:keepLines w:val="1"/>
        <w:numPr>
          <w:ilvl w:val="1"/>
          <w:numId w:val="8"/>
        </w:numPr>
        <w:pBdr>
          <w:top w:space="0" w:sz="0" w:val="nil"/>
          <w:left w:space="0" w:sz="0" w:val="nil"/>
          <w:bottom w:space="0" w:sz="0" w:val="nil"/>
          <w:right w:space="0" w:sz="0" w:val="nil"/>
          <w:between w:space="0" w:sz="0" w:val="nil"/>
        </w:pBdr>
        <w:spacing w:after="80" w:before="80" w:line="276" w:lineRule="auto"/>
        <w:ind w:left="792" w:hanging="432"/>
        <w:rPr/>
      </w:pPr>
      <w:bookmarkStart w:colFirst="0" w:colLast="0" w:name="_heading=h.noxg421k1kia" w:id="12"/>
      <w:bookmarkEnd w:id="12"/>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4C">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5psc1tpde1uk" w:id="13"/>
      <w:bookmarkEnd w:id="13"/>
      <w:r w:rsidDel="00000000" w:rsidR="00000000" w:rsidRPr="00000000">
        <w:rPr>
          <w:rtl w:val="0"/>
        </w:rPr>
        <w:t xml:space="preserve">Två personer har tagit på sig målningen av gaveln. </w:t>
      </w:r>
    </w:p>
    <w:p w:rsidR="00000000" w:rsidDel="00000000" w:rsidP="00000000" w:rsidRDefault="00000000" w:rsidRPr="00000000" w14:paraId="0000004D">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sxitubd4wssu" w:id="14"/>
      <w:bookmarkEnd w:id="14"/>
      <w:r w:rsidDel="00000000" w:rsidR="00000000" w:rsidRPr="00000000">
        <w:rPr>
          <w:rtl w:val="0"/>
        </w:rPr>
        <w:t xml:space="preserve">Diskussion om hur lås och nycklar ska organiseras. </w:t>
      </w:r>
    </w:p>
    <w:p w:rsidR="00000000" w:rsidDel="00000000" w:rsidP="00000000" w:rsidRDefault="00000000" w:rsidRPr="00000000" w14:paraId="0000004E">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ej4qh86bx2oo" w:id="15"/>
      <w:bookmarkEnd w:id="15"/>
      <w:r w:rsidDel="00000000" w:rsidR="00000000" w:rsidRPr="00000000">
        <w:rPr>
          <w:rtl w:val="0"/>
        </w:rPr>
        <w:t xml:space="preserve">Om någon använder klubbstugan till någon aktivitet behöver också se till att soporna töms.. </w:t>
      </w:r>
    </w:p>
    <w:p w:rsidR="00000000" w:rsidDel="00000000" w:rsidP="00000000" w:rsidRDefault="00000000" w:rsidRPr="00000000" w14:paraId="0000004F">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yqpbm4llwej" w:id="16"/>
      <w:bookmarkEnd w:id="16"/>
      <w:r w:rsidDel="00000000" w:rsidR="00000000" w:rsidRPr="00000000">
        <w:rPr>
          <w:rtl w:val="0"/>
        </w:rPr>
        <w:t xml:space="preserve">Thomas går igenom vad som eventuellt behöver kompletteras med i köket.</w:t>
      </w:r>
    </w:p>
    <w:p w:rsidR="00000000" w:rsidDel="00000000" w:rsidP="00000000" w:rsidRDefault="00000000" w:rsidRPr="00000000" w14:paraId="00000050">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x0usqxn3y4lb" w:id="17"/>
      <w:bookmarkEnd w:id="17"/>
      <w:r w:rsidDel="00000000" w:rsidR="00000000" w:rsidRPr="00000000">
        <w:rPr>
          <w:rtl w:val="0"/>
        </w:rPr>
      </w:r>
    </w:p>
    <w:p w:rsidR="00000000" w:rsidDel="00000000" w:rsidP="00000000" w:rsidRDefault="00000000" w:rsidRPr="00000000" w14:paraId="00000051">
      <w:pPr>
        <w:numPr>
          <w:ilvl w:val="1"/>
          <w:numId w:val="8"/>
        </w:numPr>
        <w:spacing w:line="276" w:lineRule="auto"/>
        <w:ind w:left="792" w:hanging="432"/>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2">
      <w:pPr>
        <w:numPr>
          <w:ilvl w:val="0"/>
          <w:numId w:val="9"/>
        </w:numPr>
        <w:spacing w:line="276" w:lineRule="auto"/>
        <w:ind w:left="1440" w:hanging="360"/>
        <w:rPr/>
      </w:pPr>
      <w:r w:rsidDel="00000000" w:rsidR="00000000" w:rsidRPr="00000000">
        <w:rPr>
          <w:rtl w:val="0"/>
        </w:rPr>
        <w:t xml:space="preserve">Fixa eldstäderna.</w:t>
      </w:r>
    </w:p>
    <w:p w:rsidR="00000000" w:rsidDel="00000000" w:rsidP="00000000" w:rsidRDefault="00000000" w:rsidRPr="00000000" w14:paraId="00000053">
      <w:pPr>
        <w:numPr>
          <w:ilvl w:val="0"/>
          <w:numId w:val="9"/>
        </w:numPr>
        <w:spacing w:line="276" w:lineRule="auto"/>
        <w:ind w:left="1440" w:hanging="360"/>
        <w:rPr>
          <w:u w:val="none"/>
        </w:rPr>
      </w:pPr>
      <w:r w:rsidDel="00000000" w:rsidR="00000000" w:rsidRPr="00000000">
        <w:rPr>
          <w:rtl w:val="0"/>
        </w:rPr>
        <w:t xml:space="preserve">Kolla över varmvattenberedaren. El saknas.</w:t>
      </w:r>
    </w:p>
    <w:p w:rsidR="00000000" w:rsidDel="00000000" w:rsidP="00000000" w:rsidRDefault="00000000" w:rsidRPr="00000000" w14:paraId="00000054">
      <w:pPr>
        <w:numPr>
          <w:ilvl w:val="1"/>
          <w:numId w:val="8"/>
        </w:numPr>
        <w:spacing w:line="276" w:lineRule="auto"/>
        <w:ind w:left="792" w:hanging="432"/>
        <w:rPr/>
      </w:pPr>
      <w:r w:rsidDel="00000000" w:rsidR="00000000" w:rsidRPr="00000000">
        <w:rPr>
          <w:b w:val="1"/>
          <w:rtl w:val="0"/>
        </w:rPr>
        <w:t xml:space="preserve">Beslut</w:t>
      </w:r>
      <w:r w:rsidDel="00000000" w:rsidR="00000000" w:rsidRPr="00000000">
        <w:rPr>
          <w:rtl w:val="0"/>
        </w:rPr>
      </w:r>
    </w:p>
    <w:p w:rsidR="00000000" w:rsidDel="00000000" w:rsidP="00000000" w:rsidRDefault="00000000" w:rsidRPr="00000000" w14:paraId="00000055">
      <w:pPr>
        <w:spacing w:line="276" w:lineRule="auto"/>
        <w:ind w:left="792" w:firstLine="0"/>
        <w:rPr/>
      </w:pPr>
      <w:r w:rsidDel="00000000" w:rsidR="00000000" w:rsidRPr="00000000">
        <w:rPr>
          <w:rtl w:val="0"/>
        </w:rPr>
        <w:t xml:space="preserve">Skåp för förvaring av nycklar köps in. Jerry fixar. </w:t>
      </w:r>
    </w:p>
    <w:p w:rsidR="00000000" w:rsidDel="00000000" w:rsidP="00000000" w:rsidRDefault="00000000" w:rsidRPr="00000000" w14:paraId="00000056">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8"/>
      <w:bookmarkEnd w:id="18"/>
      <w:r w:rsidDel="00000000" w:rsidR="00000000" w:rsidRPr="00000000">
        <w:rPr>
          <w:b w:val="1"/>
          <w:sz w:val="28"/>
          <w:szCs w:val="28"/>
          <w:rtl w:val="0"/>
        </w:rPr>
        <w:t xml:space="preserve">Tomt och mark</w:t>
      </w:r>
    </w:p>
    <w:p w:rsidR="00000000" w:rsidDel="00000000" w:rsidP="00000000" w:rsidRDefault="00000000" w:rsidRPr="00000000" w14:paraId="00000057">
      <w:pPr>
        <w:numPr>
          <w:ilvl w:val="1"/>
          <w:numId w:val="8"/>
        </w:numP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58">
      <w:pPr>
        <w:spacing w:before="80" w:line="276" w:lineRule="auto"/>
        <w:ind w:left="792" w:firstLine="0"/>
        <w:rPr>
          <w:color w:val="000000"/>
        </w:rPr>
      </w:pPr>
      <w:r w:rsidDel="00000000" w:rsidR="00000000" w:rsidRPr="00000000">
        <w:rPr>
          <w:color w:val="000000"/>
          <w:rtl w:val="0"/>
        </w:rPr>
        <w:t xml:space="preserve">Magnus har mejlat med båtskroten.se och fått instruktioner hur skrotning av den övergivna båten går till. Johan tar tag i detta och beställer tid på Stena recycling.</w:t>
      </w:r>
    </w:p>
    <w:p w:rsidR="00000000" w:rsidDel="00000000" w:rsidP="00000000" w:rsidRDefault="00000000" w:rsidRPr="00000000" w14:paraId="00000059">
      <w:pPr>
        <w:numPr>
          <w:ilvl w:val="1"/>
          <w:numId w:val="8"/>
        </w:numP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A">
      <w:pPr>
        <w:numPr>
          <w:ilvl w:val="0"/>
          <w:numId w:val="4"/>
        </w:numPr>
        <w:spacing w:before="96" w:line="276" w:lineRule="auto"/>
        <w:ind w:left="1440" w:hanging="360"/>
        <w:rPr>
          <w:color w:val="000000"/>
        </w:rPr>
      </w:pPr>
      <w:r w:rsidDel="00000000" w:rsidR="00000000" w:rsidRPr="00000000">
        <w:rPr>
          <w:color w:val="000000"/>
          <w:rtl w:val="0"/>
        </w:rPr>
        <w:t xml:space="preserve">Kassera den sista övergivna båten.</w:t>
      </w:r>
    </w:p>
    <w:p w:rsidR="00000000" w:rsidDel="00000000" w:rsidP="00000000" w:rsidRDefault="00000000" w:rsidRPr="00000000" w14:paraId="0000005B">
      <w:pPr>
        <w:numPr>
          <w:ilvl w:val="0"/>
          <w:numId w:val="4"/>
        </w:numPr>
        <w:spacing w:before="80" w:line="276" w:lineRule="auto"/>
        <w:ind w:left="1440" w:hanging="360"/>
        <w:rPr>
          <w:color w:val="000000"/>
        </w:rPr>
      </w:pPr>
      <w:r w:rsidDel="00000000" w:rsidR="00000000" w:rsidRPr="00000000">
        <w:rPr>
          <w:color w:val="000000"/>
          <w:rtl w:val="0"/>
        </w:rPr>
        <w:t xml:space="preserve">Ett lock till en vattenventil sticker upp på vändplanen.</w:t>
      </w:r>
    </w:p>
    <w:p w:rsidR="00000000" w:rsidDel="00000000" w:rsidP="00000000" w:rsidRDefault="00000000" w:rsidRPr="00000000" w14:paraId="0000005C">
      <w:pPr>
        <w:numPr>
          <w:ilvl w:val="1"/>
          <w:numId w:val="8"/>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5D">
      <w:pPr>
        <w:spacing w:before="0" w:line="276" w:lineRule="auto"/>
        <w:ind w:left="792" w:firstLine="0"/>
        <w:rPr>
          <w:color w:val="000000"/>
        </w:rPr>
      </w:pPr>
      <w:r w:rsidDel="00000000" w:rsidR="00000000" w:rsidRPr="00000000">
        <w:rPr>
          <w:rtl w:val="0"/>
        </w:rPr>
      </w:r>
    </w:p>
    <w:p w:rsidR="00000000" w:rsidDel="00000000" w:rsidP="00000000" w:rsidRDefault="00000000" w:rsidRPr="00000000" w14:paraId="0000005E">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F">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19"/>
      <w:bookmarkEnd w:id="19"/>
      <w:r w:rsidDel="00000000" w:rsidR="00000000" w:rsidRPr="00000000">
        <w:rPr>
          <w:b w:val="1"/>
          <w:sz w:val="28"/>
          <w:szCs w:val="28"/>
          <w:rtl w:val="0"/>
        </w:rPr>
        <w:t xml:space="preserve">Brygga öst</w:t>
      </w:r>
    </w:p>
    <w:p w:rsidR="00000000" w:rsidDel="00000000" w:rsidP="00000000" w:rsidRDefault="00000000" w:rsidRPr="00000000" w14:paraId="00000060">
      <w:pPr>
        <w:keepNext w:val="1"/>
        <w:keepLines w:val="1"/>
        <w:numPr>
          <w:ilvl w:val="1"/>
          <w:numId w:val="8"/>
        </w:numPr>
        <w:pBdr>
          <w:top w:space="0" w:sz="0" w:val="nil"/>
          <w:left w:space="0" w:sz="0" w:val="nil"/>
          <w:bottom w:space="0" w:sz="0" w:val="nil"/>
          <w:right w:space="0" w:sz="0" w:val="nil"/>
          <w:between w:space="0" w:sz="0" w:val="nil"/>
        </w:pBdr>
        <w:spacing w:after="80" w:before="96" w:line="276" w:lineRule="auto"/>
        <w:ind w:left="792" w:hanging="432"/>
        <w:rPr/>
      </w:pPr>
      <w:bookmarkStart w:colFirst="0" w:colLast="0" w:name="_heading=h.ebbyroi4iivq" w:id="20"/>
      <w:bookmarkEnd w:id="20"/>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61">
      <w:pPr>
        <w:spacing w:line="276" w:lineRule="auto"/>
        <w:ind w:left="0" w:firstLine="0"/>
        <w:rPr/>
      </w:pPr>
      <w:r w:rsidDel="00000000" w:rsidR="00000000" w:rsidRPr="00000000">
        <w:rPr>
          <w:rtl w:val="0"/>
        </w:rPr>
      </w:r>
    </w:p>
    <w:p w:rsidR="00000000" w:rsidDel="00000000" w:rsidP="00000000" w:rsidRDefault="00000000" w:rsidRPr="00000000" w14:paraId="00000062">
      <w:pPr>
        <w:numPr>
          <w:ilvl w:val="1"/>
          <w:numId w:val="8"/>
        </w:numPr>
        <w:spacing w:line="276" w:lineRule="auto"/>
        <w:ind w:left="792" w:hanging="432"/>
        <w:rPr/>
      </w:pPr>
      <w:bookmarkStart w:colFirst="0" w:colLast="0" w:name="_heading=h.npir6kjohasq" w:id="21"/>
      <w:bookmarkEnd w:id="21"/>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63">
      <w:pPr>
        <w:numPr>
          <w:ilvl w:val="0"/>
          <w:numId w:val="3"/>
        </w:numPr>
        <w:spacing w:after="0" w:before="96" w:line="276" w:lineRule="auto"/>
        <w:ind w:left="1440" w:hanging="360"/>
        <w:rPr/>
      </w:pPr>
      <w:r w:rsidDel="00000000" w:rsidR="00000000" w:rsidRPr="00000000">
        <w:rPr>
          <w:color w:val="000000"/>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64">
      <w:pPr>
        <w:numPr>
          <w:ilvl w:val="1"/>
          <w:numId w:val="8"/>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65">
      <w:pPr>
        <w:spacing w:line="276" w:lineRule="auto"/>
        <w:rPr/>
      </w:pPr>
      <w:bookmarkStart w:colFirst="0" w:colLast="0" w:name="_heading=h.622jpx837qhn" w:id="22"/>
      <w:bookmarkEnd w:id="22"/>
      <w:r w:rsidDel="00000000" w:rsidR="00000000" w:rsidRPr="00000000">
        <w:rPr>
          <w:rtl w:val="0"/>
        </w:rPr>
      </w:r>
    </w:p>
    <w:p w:rsidR="00000000" w:rsidDel="00000000" w:rsidP="00000000" w:rsidRDefault="00000000" w:rsidRPr="00000000" w14:paraId="00000066">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3"/>
      <w:bookmarkEnd w:id="23"/>
      <w:r w:rsidDel="00000000" w:rsidR="00000000" w:rsidRPr="00000000">
        <w:rPr>
          <w:b w:val="1"/>
          <w:sz w:val="28"/>
          <w:szCs w:val="28"/>
          <w:rtl w:val="0"/>
        </w:rPr>
        <w:t xml:space="preserve">Brygga väst</w:t>
      </w:r>
    </w:p>
    <w:p w:rsidR="00000000" w:rsidDel="00000000" w:rsidP="00000000" w:rsidRDefault="00000000" w:rsidRPr="00000000" w14:paraId="00000067">
      <w:pPr>
        <w:keepNext w:val="1"/>
        <w:keepLines w:val="1"/>
        <w:numPr>
          <w:ilvl w:val="1"/>
          <w:numId w:val="8"/>
        </w:numPr>
        <w:pBdr>
          <w:top w:space="0" w:sz="0" w:val="nil"/>
          <w:left w:space="0" w:sz="0" w:val="nil"/>
          <w:bottom w:space="0" w:sz="0" w:val="nil"/>
          <w:right w:space="0" w:sz="0" w:val="nil"/>
          <w:between w:space="0" w:sz="0" w:val="nil"/>
        </w:pBd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68">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Inspektion av kättingen skulle behövas göras. Kolla infästningarna.</w:t>
      </w:r>
    </w:p>
    <w:p w:rsidR="00000000" w:rsidDel="00000000" w:rsidP="00000000" w:rsidRDefault="00000000" w:rsidRPr="00000000" w14:paraId="00000069">
      <w:pPr>
        <w:keepNext w:val="1"/>
        <w:keepLines w:val="1"/>
        <w:numPr>
          <w:ilvl w:val="1"/>
          <w:numId w:val="8"/>
        </w:numPr>
        <w:pBdr>
          <w:top w:space="0" w:sz="0" w:val="nil"/>
          <w:left w:space="0" w:sz="0" w:val="nil"/>
          <w:bottom w:space="0" w:sz="0" w:val="nil"/>
          <w:right w:space="0" w:sz="0" w:val="nil"/>
          <w:between w:space="0" w:sz="0" w:val="nil"/>
        </w:pBd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A">
      <w:pPr>
        <w:numPr>
          <w:ilvl w:val="0"/>
          <w:numId w:val="10"/>
        </w:numPr>
        <w:spacing w:after="0" w:before="96" w:line="276" w:lineRule="auto"/>
        <w:ind w:left="1440" w:hanging="360"/>
        <w:rPr>
          <w:color w:val="000000"/>
        </w:rPr>
      </w:pPr>
      <w:r w:rsidDel="00000000" w:rsidR="00000000" w:rsidRPr="00000000">
        <w:rPr>
          <w:color w:val="000000"/>
          <w:rtl w:val="0"/>
        </w:rPr>
        <w:t xml:space="preserve">Klistermärken med medlemsnummer behöver sättas på varje båt.</w:t>
      </w:r>
    </w:p>
    <w:p w:rsidR="00000000" w:rsidDel="00000000" w:rsidP="00000000" w:rsidRDefault="00000000" w:rsidRPr="00000000" w14:paraId="0000006B">
      <w:pPr>
        <w:numPr>
          <w:ilvl w:val="1"/>
          <w:numId w:val="8"/>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6C">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D">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4"/>
      <w:bookmarkEnd w:id="24"/>
      <w:r w:rsidDel="00000000" w:rsidR="00000000" w:rsidRPr="00000000">
        <w:rPr>
          <w:b w:val="1"/>
          <w:sz w:val="28"/>
          <w:szCs w:val="28"/>
          <w:rtl w:val="0"/>
        </w:rPr>
        <w:t xml:space="preserve"> Piren och vågbrytaren</w:t>
      </w:r>
    </w:p>
    <w:p w:rsidR="00000000" w:rsidDel="00000000" w:rsidP="00000000" w:rsidRDefault="00000000" w:rsidRPr="00000000" w14:paraId="0000006E">
      <w:pPr>
        <w:numPr>
          <w:ilvl w:val="1"/>
          <w:numId w:val="8"/>
        </w:numPr>
        <w:spacing w:line="276" w:lineRule="auto"/>
        <w:ind w:left="792" w:hanging="432"/>
        <w:rPr/>
      </w:pPr>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6F">
      <w:pPr>
        <w:spacing w:line="276" w:lineRule="auto"/>
        <w:ind w:left="720" w:firstLine="0"/>
        <w:rPr/>
      </w:pPr>
      <w:r w:rsidDel="00000000" w:rsidR="00000000" w:rsidRPr="00000000">
        <w:rPr>
          <w:rtl w:val="0"/>
        </w:rPr>
        <w:t xml:space="preserve">Vi diskuterar konstruktionen av landgången. Konstruktionen är beroende av var elskåpet ska stå. </w:t>
      </w:r>
    </w:p>
    <w:p w:rsidR="00000000" w:rsidDel="00000000" w:rsidP="00000000" w:rsidRDefault="00000000" w:rsidRPr="00000000" w14:paraId="00000070">
      <w:pPr>
        <w:spacing w:line="276" w:lineRule="auto"/>
        <w:ind w:left="720" w:firstLine="0"/>
        <w:rPr/>
      </w:pPr>
      <w:r w:rsidDel="00000000" w:rsidR="00000000" w:rsidRPr="00000000">
        <w:rPr>
          <w:rtl w:val="0"/>
        </w:rPr>
        <w:t xml:space="preserve">3-knopsskylten monterades på arbetsdagen.  Nya vimplar har köpts in och sitter nu uppe.</w:t>
      </w:r>
    </w:p>
    <w:p w:rsidR="00000000" w:rsidDel="00000000" w:rsidP="00000000" w:rsidRDefault="00000000" w:rsidRPr="00000000" w14:paraId="00000071">
      <w:pPr>
        <w:spacing w:line="276" w:lineRule="auto"/>
        <w:ind w:left="720" w:firstLine="0"/>
        <w:rPr/>
      </w:pPr>
      <w:r w:rsidDel="00000000" w:rsidR="00000000" w:rsidRPr="00000000">
        <w:rPr>
          <w:rtl w:val="0"/>
        </w:rPr>
        <w:t xml:space="preserve">Ronnie skruvar upp en ny klubbskylt på piren då den gamla är trasig.</w:t>
      </w:r>
    </w:p>
    <w:p w:rsidR="00000000" w:rsidDel="00000000" w:rsidP="00000000" w:rsidRDefault="00000000" w:rsidRPr="00000000" w14:paraId="00000072">
      <w:pPr>
        <w:spacing w:line="276" w:lineRule="auto"/>
        <w:ind w:left="720" w:firstLine="0"/>
        <w:rPr/>
      </w:pPr>
      <w:r w:rsidDel="00000000" w:rsidR="00000000" w:rsidRPr="00000000">
        <w:rPr>
          <w:rtl w:val="0"/>
        </w:rPr>
        <w:t xml:space="preserve">Det finns tillgängliga y-bommar att  köpa in till piren. Ronnie kollar pris och skick. </w:t>
      </w:r>
    </w:p>
    <w:p w:rsidR="00000000" w:rsidDel="00000000" w:rsidP="00000000" w:rsidRDefault="00000000" w:rsidRPr="00000000" w14:paraId="00000073">
      <w:pPr>
        <w:numPr>
          <w:ilvl w:val="1"/>
          <w:numId w:val="8"/>
        </w:numP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4">
      <w:pPr>
        <w:numPr>
          <w:ilvl w:val="0"/>
          <w:numId w:val="1"/>
        </w:numPr>
        <w:spacing w:line="276" w:lineRule="auto"/>
        <w:ind w:left="1440" w:hanging="360"/>
        <w:rPr/>
      </w:pPr>
      <w:r w:rsidDel="00000000" w:rsidR="00000000" w:rsidRPr="00000000">
        <w:rPr>
          <w:rtl w:val="0"/>
        </w:rPr>
        <w:t xml:space="preserve">Landfästet på landgången behöver konstrueras om. </w:t>
      </w:r>
    </w:p>
    <w:p w:rsidR="00000000" w:rsidDel="00000000" w:rsidP="00000000" w:rsidRDefault="00000000" w:rsidRPr="00000000" w14:paraId="00000075">
      <w:pPr>
        <w:numPr>
          <w:ilvl w:val="0"/>
          <w:numId w:val="1"/>
        </w:numPr>
        <w:spacing w:after="0" w:before="0" w:line="276" w:lineRule="auto"/>
        <w:ind w:left="1440" w:hanging="360"/>
        <w:rPr/>
      </w:pPr>
      <w:r w:rsidDel="00000000" w:rsidR="00000000" w:rsidRPr="00000000">
        <w:rPr>
          <w:rtl w:val="0"/>
        </w:rPr>
        <w:t xml:space="preserve">Ta fram skylt för “hoppa inte på y-bommarna” till yttersta båtplatserna.</w:t>
      </w:r>
    </w:p>
    <w:p w:rsidR="00000000" w:rsidDel="00000000" w:rsidP="00000000" w:rsidRDefault="00000000" w:rsidRPr="00000000" w14:paraId="00000076">
      <w:pPr>
        <w:numPr>
          <w:ilvl w:val="0"/>
          <w:numId w:val="1"/>
        </w:numPr>
        <w:spacing w:after="0" w:before="96" w:line="276" w:lineRule="auto"/>
        <w:ind w:left="1440" w:hanging="360"/>
        <w:rPr/>
      </w:pPr>
      <w:r w:rsidDel="00000000" w:rsidR="00000000" w:rsidRPr="00000000">
        <w:rPr>
          <w:color w:val="000000"/>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77">
      <w:pPr>
        <w:numPr>
          <w:ilvl w:val="1"/>
          <w:numId w:val="8"/>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78">
      <w:pPr>
        <w:spacing w:line="276" w:lineRule="auto"/>
        <w:ind w:firstLine="720"/>
        <w:rPr/>
      </w:pPr>
      <w:r w:rsidDel="00000000" w:rsidR="00000000" w:rsidRPr="00000000">
        <w:rPr>
          <w:rtl w:val="0"/>
        </w:rPr>
        <w:t xml:space="preserve">Vi beslutar att om bommar och räls är i gott skick är det ok att köpa in dessa. Budget ca 24 000 kr.</w:t>
      </w:r>
    </w:p>
    <w:p w:rsidR="00000000" w:rsidDel="00000000" w:rsidP="00000000" w:rsidRDefault="00000000" w:rsidRPr="00000000" w14:paraId="00000079">
      <w:pPr>
        <w:spacing w:line="276" w:lineRule="auto"/>
        <w:ind w:firstLine="720"/>
        <w:rPr/>
      </w:pPr>
      <w:r w:rsidDel="00000000" w:rsidR="00000000" w:rsidRPr="00000000">
        <w:rPr>
          <w:rtl w:val="0"/>
        </w:rPr>
      </w:r>
    </w:p>
    <w:p w:rsidR="00000000" w:rsidDel="00000000" w:rsidP="00000000" w:rsidRDefault="00000000" w:rsidRPr="00000000" w14:paraId="0000007A">
      <w:pPr>
        <w:numPr>
          <w:ilvl w:val="1"/>
          <w:numId w:val="8"/>
        </w:numPr>
        <w:spacing w:after="0" w:before="96" w:line="276" w:lineRule="auto"/>
        <w:ind w:left="792" w:hanging="432"/>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7B">
      <w:pPr>
        <w:numPr>
          <w:ilvl w:val="0"/>
          <w:numId w:val="5"/>
        </w:numPr>
        <w:spacing w:after="0" w:before="0" w:line="276" w:lineRule="auto"/>
        <w:ind w:left="1440" w:hanging="360"/>
        <w:rPr>
          <w:color w:val="000000"/>
        </w:rPr>
      </w:pPr>
      <w:r w:rsidDel="00000000" w:rsidR="00000000" w:rsidRPr="00000000">
        <w:rPr>
          <w:color w:val="000000"/>
          <w:rtl w:val="0"/>
        </w:rPr>
        <w:t xml:space="preserve"> Ansökan om ny vågbrytare behöver göras.</w:t>
      </w:r>
    </w:p>
    <w:p w:rsidR="00000000" w:rsidDel="00000000" w:rsidP="00000000" w:rsidRDefault="00000000" w:rsidRPr="00000000" w14:paraId="0000007C">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D">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E">
      <w:pPr>
        <w:numPr>
          <w:ilvl w:val="1"/>
          <w:numId w:val="8"/>
        </w:numP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7F">
      <w:pPr>
        <w:spacing w:before="96" w:line="276" w:lineRule="auto"/>
        <w:ind w:left="720" w:firstLine="0"/>
        <w:rPr>
          <w:color w:val="000000"/>
        </w:rPr>
      </w:pPr>
      <w:r w:rsidDel="00000000" w:rsidR="00000000" w:rsidRPr="00000000">
        <w:rPr>
          <w:color w:val="000000"/>
          <w:rtl w:val="0"/>
        </w:rPr>
        <w:t xml:space="preserve">Vi letar vidare efter bryggor. 3-knopskylten är flyttad till andra sidan sjösättningsrampen..</w:t>
      </w:r>
    </w:p>
    <w:p w:rsidR="00000000" w:rsidDel="00000000" w:rsidP="00000000" w:rsidRDefault="00000000" w:rsidRPr="00000000" w14:paraId="00000080">
      <w:pPr>
        <w:numPr>
          <w:ilvl w:val="1"/>
          <w:numId w:val="8"/>
        </w:numPr>
        <w:spacing w:after="0" w:before="96" w:line="276" w:lineRule="auto"/>
        <w:ind w:left="792" w:hanging="432"/>
        <w:rPr>
          <w:b w:val="1"/>
          <w:color w:val="000000"/>
          <w:u w:val="none"/>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1">
      <w:pPr>
        <w:spacing w:before="96" w:line="276" w:lineRule="auto"/>
        <w:rPr>
          <w:color w:val="000000"/>
        </w:rPr>
      </w:pPr>
      <w:r w:rsidDel="00000000" w:rsidR="00000000" w:rsidRPr="00000000">
        <w:rPr>
          <w:rtl w:val="0"/>
        </w:rPr>
      </w:r>
    </w:p>
    <w:p w:rsidR="00000000" w:rsidDel="00000000" w:rsidP="00000000" w:rsidRDefault="00000000" w:rsidRPr="00000000" w14:paraId="00000082">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5"/>
      <w:bookmarkEnd w:id="25"/>
      <w:r w:rsidDel="00000000" w:rsidR="00000000" w:rsidRPr="00000000">
        <w:rPr>
          <w:b w:val="1"/>
          <w:sz w:val="28"/>
          <w:szCs w:val="28"/>
          <w:rtl w:val="0"/>
        </w:rPr>
        <w:t xml:space="preserve"> Strandplatserna</w:t>
      </w:r>
    </w:p>
    <w:p w:rsidR="00000000" w:rsidDel="00000000" w:rsidP="00000000" w:rsidRDefault="00000000" w:rsidRPr="00000000" w14:paraId="00000083">
      <w:pPr>
        <w:keepNext w:val="1"/>
        <w:keepLines w:val="1"/>
        <w:numPr>
          <w:ilvl w:val="1"/>
          <w:numId w:val="8"/>
        </w:numPr>
        <w:pBdr>
          <w:top w:space="0" w:sz="0" w:val="nil"/>
          <w:left w:space="0" w:sz="0" w:val="nil"/>
          <w:bottom w:space="0" w:sz="0" w:val="nil"/>
          <w:right w:space="0" w:sz="0" w:val="nil"/>
          <w:between w:space="0" w:sz="0" w:val="nil"/>
        </w:pBdr>
        <w:spacing w:after="80" w:before="80" w:line="276" w:lineRule="auto"/>
        <w:ind w:left="792" w:hanging="432"/>
        <w:rPr/>
      </w:pPr>
      <w:bookmarkStart w:colFirst="0" w:colLast="0" w:name="_heading=h.krk1v3x4a2tu" w:id="26"/>
      <w:bookmarkEnd w:id="26"/>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84">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nndr6o13396" w:id="27"/>
      <w:bookmarkEnd w:id="27"/>
      <w:r w:rsidDel="00000000" w:rsidR="00000000" w:rsidRPr="00000000">
        <w:rPr>
          <w:rtl w:val="0"/>
        </w:rPr>
        <w:t xml:space="preserve">Det röjdes på stranden på arbetsdagen.</w:t>
      </w:r>
    </w:p>
    <w:p w:rsidR="00000000" w:rsidDel="00000000" w:rsidP="00000000" w:rsidRDefault="00000000" w:rsidRPr="00000000" w14:paraId="00000085">
      <w:pPr>
        <w:keepNext w:val="1"/>
        <w:keepLines w:val="1"/>
        <w:numPr>
          <w:ilvl w:val="1"/>
          <w:numId w:val="8"/>
        </w:numPr>
        <w:pBdr>
          <w:top w:space="0" w:sz="0" w:val="nil"/>
          <w:left w:space="0" w:sz="0" w:val="nil"/>
          <w:bottom w:space="0" w:sz="0" w:val="nil"/>
          <w:right w:space="0" w:sz="0" w:val="nil"/>
          <w:between w:space="0" w:sz="0" w:val="nil"/>
        </w:pBdr>
        <w:spacing w:after="80" w:before="96" w:line="276" w:lineRule="auto"/>
        <w:ind w:left="792" w:hanging="432"/>
        <w:rPr>
          <w:color w:val="000000"/>
        </w:rPr>
      </w:pPr>
      <w:bookmarkStart w:colFirst="0" w:colLast="0" w:name="_heading=h.v2monyr093za" w:id="28"/>
      <w:bookmarkEnd w:id="28"/>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6">
      <w:pPr>
        <w:numPr>
          <w:ilvl w:val="0"/>
          <w:numId w:val="7"/>
        </w:numPr>
        <w:spacing w:after="0" w:before="96" w:line="276" w:lineRule="auto"/>
        <w:ind w:left="1440" w:hanging="360"/>
        <w:rPr>
          <w:color w:val="000000"/>
        </w:rPr>
      </w:pPr>
      <w:r w:rsidDel="00000000" w:rsidR="00000000" w:rsidRPr="00000000">
        <w:rPr>
          <w:color w:val="000000"/>
          <w:rtl w:val="0"/>
        </w:rPr>
        <w:t xml:space="preserve">Klistermärken med medlemsnummer behöver sättas på varje båt.</w:t>
      </w:r>
    </w:p>
    <w:p w:rsidR="00000000" w:rsidDel="00000000" w:rsidP="00000000" w:rsidRDefault="00000000" w:rsidRPr="00000000" w14:paraId="00000087">
      <w:pPr>
        <w:keepNext w:val="1"/>
        <w:keepLines w:val="1"/>
        <w:numPr>
          <w:ilvl w:val="0"/>
          <w:numId w:val="7"/>
        </w:numPr>
        <w:spacing w:after="80" w:before="96" w:line="276" w:lineRule="auto"/>
        <w:ind w:left="1440" w:hanging="360"/>
        <w:rPr>
          <w:color w:val="000000"/>
        </w:rPr>
      </w:pPr>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88">
      <w:pPr>
        <w:numPr>
          <w:ilvl w:val="1"/>
          <w:numId w:val="8"/>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89">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8A">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9"/>
      <w:bookmarkEnd w:id="29"/>
      <w:r w:rsidDel="00000000" w:rsidR="00000000" w:rsidRPr="00000000">
        <w:rPr>
          <w:b w:val="1"/>
          <w:sz w:val="28"/>
          <w:szCs w:val="28"/>
          <w:rtl w:val="0"/>
        </w:rPr>
        <w:t xml:space="preserve">Ungdomssektionen</w:t>
      </w:r>
    </w:p>
    <w:p w:rsidR="00000000" w:rsidDel="00000000" w:rsidP="00000000" w:rsidRDefault="00000000" w:rsidRPr="00000000" w14:paraId="0000008B">
      <w:pPr>
        <w:numPr>
          <w:ilvl w:val="1"/>
          <w:numId w:val="8"/>
        </w:numPr>
        <w:spacing w:line="276" w:lineRule="auto"/>
        <w:ind w:left="792" w:hanging="432"/>
        <w:rPr/>
      </w:pPr>
      <w:bookmarkStart w:colFirst="0" w:colLast="0" w:name="_heading=h.4kn3murfe75" w:id="30"/>
      <w:bookmarkEnd w:id="30"/>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8C">
      <w:pPr>
        <w:spacing w:line="276" w:lineRule="auto"/>
        <w:ind w:left="792" w:firstLine="0"/>
        <w:rPr/>
      </w:pPr>
      <w:bookmarkStart w:colFirst="0" w:colLast="0" w:name="_heading=h.sgw7ka9630sp" w:id="31"/>
      <w:bookmarkEnd w:id="31"/>
      <w:r w:rsidDel="00000000" w:rsidR="00000000" w:rsidRPr="00000000">
        <w:rPr>
          <w:rtl w:val="0"/>
        </w:rPr>
        <w:t xml:space="preserve">Andreas Paulin är intresserad att delta på seglingen. Ungdomarna är registrerade i BAS och avgiften är 100 kr/ungdom. Två jollar är inköpta. Dessa behöver kompletteras med bland annat ett segel och ett centerbord. Jollarna är uppmärkta och delarna är sorterade. Spirbommen är lagad, dyvikan är fixad på optimisterna. Triss Giggen är sjösatt och riggad.</w:t>
      </w:r>
    </w:p>
    <w:p w:rsidR="00000000" w:rsidDel="00000000" w:rsidP="00000000" w:rsidRDefault="00000000" w:rsidRPr="00000000" w14:paraId="0000008D">
      <w:pPr>
        <w:spacing w:line="276" w:lineRule="auto"/>
        <w:rPr/>
      </w:pPr>
      <w:bookmarkStart w:colFirst="0" w:colLast="0" w:name="_heading=h.21ukziracyb" w:id="32"/>
      <w:bookmarkEnd w:id="32"/>
      <w:r w:rsidDel="00000000" w:rsidR="00000000" w:rsidRPr="00000000">
        <w:rPr>
          <w:rtl w:val="0"/>
        </w:rPr>
      </w:r>
    </w:p>
    <w:p w:rsidR="00000000" w:rsidDel="00000000" w:rsidP="00000000" w:rsidRDefault="00000000" w:rsidRPr="00000000" w14:paraId="0000008E">
      <w:pPr>
        <w:numPr>
          <w:ilvl w:val="1"/>
          <w:numId w:val="8"/>
        </w:numPr>
        <w:spacing w:line="276" w:lineRule="auto"/>
        <w:ind w:left="792" w:hanging="432"/>
        <w:rPr/>
      </w:pPr>
      <w:bookmarkStart w:colFirst="0" w:colLast="0" w:name="_heading=h.5yqhgsrfcaeb" w:id="33"/>
      <w:bookmarkEnd w:id="33"/>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8F">
      <w:pPr>
        <w:numPr>
          <w:ilvl w:val="0"/>
          <w:numId w:val="2"/>
        </w:numPr>
        <w:spacing w:line="276" w:lineRule="auto"/>
        <w:ind w:left="1440" w:hanging="360"/>
        <w:rPr>
          <w:u w:val="none"/>
        </w:rPr>
      </w:pPr>
      <w:bookmarkStart w:colFirst="0" w:colLast="0" w:name="_heading=h.r4vovq9gb5a" w:id="34"/>
      <w:bookmarkEnd w:id="34"/>
      <w:r w:rsidDel="00000000" w:rsidR="00000000" w:rsidRPr="00000000">
        <w:rPr>
          <w:rtl w:val="0"/>
        </w:rPr>
      </w:r>
    </w:p>
    <w:p w:rsidR="00000000" w:rsidDel="00000000" w:rsidP="00000000" w:rsidRDefault="00000000" w:rsidRPr="00000000" w14:paraId="00000090">
      <w:pPr>
        <w:numPr>
          <w:ilvl w:val="1"/>
          <w:numId w:val="8"/>
        </w:numPr>
        <w:spacing w:line="276" w:lineRule="auto"/>
        <w:ind w:left="792" w:hanging="432"/>
        <w:rPr/>
      </w:pPr>
      <w:bookmarkStart w:colFirst="0" w:colLast="0" w:name="_heading=h.coll8n7ak7o0" w:id="35"/>
      <w:bookmarkEnd w:id="35"/>
      <w:r w:rsidDel="00000000" w:rsidR="00000000" w:rsidRPr="00000000">
        <w:rPr>
          <w:b w:val="1"/>
          <w:rtl w:val="0"/>
        </w:rPr>
        <w:t xml:space="preserve">Beslut</w:t>
      </w:r>
      <w:r w:rsidDel="00000000" w:rsidR="00000000" w:rsidRPr="00000000">
        <w:rPr>
          <w:rtl w:val="0"/>
        </w:rPr>
      </w:r>
    </w:p>
    <w:p w:rsidR="00000000" w:rsidDel="00000000" w:rsidP="00000000" w:rsidRDefault="00000000" w:rsidRPr="00000000" w14:paraId="00000091">
      <w:pPr>
        <w:spacing w:line="276" w:lineRule="auto"/>
        <w:ind w:left="792" w:firstLine="0"/>
        <w:rPr/>
      </w:pPr>
      <w:bookmarkStart w:colFirst="0" w:colLast="0" w:name="_heading=h.9xjyv7epqu2i" w:id="36"/>
      <w:bookmarkEnd w:id="36"/>
      <w:r w:rsidDel="00000000" w:rsidR="00000000" w:rsidRPr="00000000">
        <w:rPr>
          <w:rtl w:val="0"/>
        </w:rPr>
        <w:t xml:space="preserve">Delar till jollarna (flytkroppar mm) som behöver köpas in godkänns.. </w:t>
      </w:r>
    </w:p>
    <w:p w:rsidR="00000000" w:rsidDel="00000000" w:rsidP="00000000" w:rsidRDefault="00000000" w:rsidRPr="00000000" w14:paraId="00000092">
      <w:pPr>
        <w:numPr>
          <w:ilvl w:val="0"/>
          <w:numId w:val="8"/>
        </w:numPr>
        <w:spacing w:after="0" w:line="276" w:lineRule="auto"/>
        <w:ind w:left="360" w:hanging="360"/>
        <w:rPr>
          <w:sz w:val="28"/>
          <w:szCs w:val="28"/>
        </w:rPr>
      </w:pPr>
      <w:bookmarkStart w:colFirst="0" w:colLast="0" w:name="_heading=h.vaus7erkq3rx" w:id="37"/>
      <w:bookmarkEnd w:id="37"/>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93">
      <w:pPr>
        <w:numPr>
          <w:ilvl w:val="1"/>
          <w:numId w:val="8"/>
        </w:numPr>
        <w:spacing w:before="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94">
      <w:pPr>
        <w:spacing w:before="96" w:line="276" w:lineRule="auto"/>
        <w:ind w:left="792" w:firstLine="0"/>
        <w:rPr>
          <w:color w:val="000000"/>
        </w:rPr>
      </w:pPr>
      <w:r w:rsidDel="00000000" w:rsidR="00000000" w:rsidRPr="00000000">
        <w:rPr>
          <w:color w:val="000000"/>
          <w:rtl w:val="0"/>
        </w:rPr>
        <w:t xml:space="preserve">En kontakt har tagits med kommunen för att trycka på angående elprojektet.</w:t>
      </w:r>
    </w:p>
    <w:p w:rsidR="00000000" w:rsidDel="00000000" w:rsidP="00000000" w:rsidRDefault="00000000" w:rsidRPr="00000000" w14:paraId="00000095">
      <w:pPr>
        <w:spacing w:line="276" w:lineRule="auto"/>
        <w:ind w:left="0" w:firstLine="0"/>
        <w:rPr>
          <w:sz w:val="22"/>
          <w:szCs w:val="22"/>
        </w:rPr>
      </w:pPr>
      <w:bookmarkStart w:colFirst="0" w:colLast="0" w:name="_heading=h.ie2ihj6m6bhs" w:id="38"/>
      <w:bookmarkEnd w:id="38"/>
      <w:r w:rsidDel="00000000" w:rsidR="00000000" w:rsidRPr="00000000">
        <w:rPr>
          <w:rtl w:val="0"/>
        </w:rPr>
      </w:r>
    </w:p>
    <w:p w:rsidR="00000000" w:rsidDel="00000000" w:rsidP="00000000" w:rsidRDefault="00000000" w:rsidRPr="00000000" w14:paraId="00000096">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97">
      <w:pPr>
        <w:spacing w:before="96" w:line="276" w:lineRule="auto"/>
        <w:rPr>
          <w:color w:val="000000"/>
          <w:sz w:val="22"/>
          <w:szCs w:val="22"/>
        </w:rPr>
      </w:pPr>
      <w:r w:rsidDel="00000000" w:rsidR="00000000" w:rsidRPr="00000000">
        <w:rPr>
          <w:color w:val="000000"/>
          <w:sz w:val="22"/>
          <w:szCs w:val="22"/>
          <w:rtl w:val="0"/>
        </w:rPr>
        <w:t xml:space="preserve">23 april bojarna bryggorna</w:t>
      </w:r>
    </w:p>
    <w:p w:rsidR="00000000" w:rsidDel="00000000" w:rsidP="00000000" w:rsidRDefault="00000000" w:rsidRPr="00000000" w14:paraId="00000098">
      <w:pPr>
        <w:spacing w:before="96" w:line="276" w:lineRule="auto"/>
        <w:rPr>
          <w:color w:val="000000"/>
          <w:sz w:val="22"/>
          <w:szCs w:val="22"/>
        </w:rPr>
      </w:pPr>
      <w:r w:rsidDel="00000000" w:rsidR="00000000" w:rsidRPr="00000000">
        <w:rPr>
          <w:color w:val="000000"/>
          <w:sz w:val="22"/>
          <w:szCs w:val="22"/>
          <w:rtl w:val="0"/>
        </w:rPr>
        <w:t xml:space="preserve">24 april bojar och y-bommar piren</w:t>
      </w:r>
    </w:p>
    <w:p w:rsidR="00000000" w:rsidDel="00000000" w:rsidP="00000000" w:rsidRDefault="00000000" w:rsidRPr="00000000" w14:paraId="00000099">
      <w:pPr>
        <w:spacing w:before="96" w:line="276" w:lineRule="auto"/>
        <w:rPr>
          <w:color w:val="000000"/>
          <w:sz w:val="22"/>
          <w:szCs w:val="22"/>
        </w:rPr>
      </w:pPr>
      <w:r w:rsidDel="00000000" w:rsidR="00000000" w:rsidRPr="00000000">
        <w:rPr>
          <w:color w:val="000000"/>
          <w:sz w:val="22"/>
          <w:szCs w:val="22"/>
          <w:rtl w:val="0"/>
        </w:rPr>
        <w:t xml:space="preserve">14 maj sjösättning.</w:t>
      </w:r>
    </w:p>
    <w:p w:rsidR="00000000" w:rsidDel="00000000" w:rsidP="00000000" w:rsidRDefault="00000000" w:rsidRPr="00000000" w14:paraId="0000009A">
      <w:pPr>
        <w:spacing w:before="96" w:line="276" w:lineRule="auto"/>
        <w:rPr>
          <w:color w:val="000000"/>
          <w:sz w:val="22"/>
          <w:szCs w:val="22"/>
        </w:rPr>
      </w:pPr>
      <w:r w:rsidDel="00000000" w:rsidR="00000000" w:rsidRPr="00000000">
        <w:rPr>
          <w:color w:val="000000"/>
          <w:sz w:val="22"/>
          <w:szCs w:val="22"/>
          <w:rtl w:val="0"/>
        </w:rPr>
        <w:t xml:space="preserve">21 maj  arbetsdag vår. </w:t>
      </w:r>
    </w:p>
    <w:p w:rsidR="00000000" w:rsidDel="00000000" w:rsidP="00000000" w:rsidRDefault="00000000" w:rsidRPr="00000000" w14:paraId="0000009B">
      <w:pPr>
        <w:spacing w:before="96" w:line="276" w:lineRule="auto"/>
        <w:rPr>
          <w:color w:val="000000"/>
          <w:sz w:val="22"/>
          <w:szCs w:val="22"/>
        </w:rPr>
      </w:pPr>
      <w:r w:rsidDel="00000000" w:rsidR="00000000" w:rsidRPr="00000000">
        <w:rPr>
          <w:color w:val="000000"/>
          <w:sz w:val="22"/>
          <w:szCs w:val="22"/>
          <w:rtl w:val="0"/>
        </w:rPr>
        <w:t xml:space="preserve">datum arbetsdag höst behöver bestämmas.</w:t>
      </w:r>
    </w:p>
    <w:p w:rsidR="00000000" w:rsidDel="00000000" w:rsidP="00000000" w:rsidRDefault="00000000" w:rsidRPr="00000000" w14:paraId="0000009C">
      <w:pPr>
        <w:spacing w:before="96" w:line="276" w:lineRule="auto"/>
        <w:rPr>
          <w:color w:val="000000"/>
          <w:sz w:val="22"/>
          <w:szCs w:val="22"/>
        </w:rPr>
      </w:pPr>
      <w:r w:rsidDel="00000000" w:rsidR="00000000" w:rsidRPr="00000000">
        <w:rPr>
          <w:color w:val="000000"/>
          <w:sz w:val="22"/>
          <w:szCs w:val="22"/>
          <w:rtl w:val="0"/>
        </w:rPr>
        <w:t xml:space="preserve">Upptagning höst 1 oktober</w:t>
      </w:r>
    </w:p>
    <w:p w:rsidR="00000000" w:rsidDel="00000000" w:rsidP="00000000" w:rsidRDefault="00000000" w:rsidRPr="00000000" w14:paraId="0000009D">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E">
      <w:pPr>
        <w:keepNext w:val="1"/>
        <w:keepLines w:val="1"/>
        <w:numPr>
          <w:ilvl w:val="0"/>
          <w:numId w:val="8"/>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39"/>
      <w:bookmarkEnd w:id="39"/>
      <w:r w:rsidDel="00000000" w:rsidR="00000000" w:rsidRPr="00000000">
        <w:rPr>
          <w:b w:val="1"/>
          <w:sz w:val="28"/>
          <w:szCs w:val="28"/>
          <w:rtl w:val="0"/>
        </w:rPr>
        <w:t xml:space="preserve"> Övriga frågor som tagits till diskussion</w:t>
      </w:r>
    </w:p>
    <w:p w:rsidR="00000000" w:rsidDel="00000000" w:rsidP="00000000" w:rsidRDefault="00000000" w:rsidRPr="00000000" w14:paraId="0000009F">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Pubkväll?</w:t>
      </w:r>
      <w:r w:rsidDel="00000000" w:rsidR="00000000" w:rsidRPr="00000000">
        <w:rPr>
          <w:rtl w:val="0"/>
        </w:rPr>
      </w:r>
    </w:p>
    <w:p w:rsidR="00000000" w:rsidDel="00000000" w:rsidP="00000000" w:rsidRDefault="00000000" w:rsidRPr="00000000" w14:paraId="000000A0">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Räddningsbåten ligger nu på jollerampen.</w:t>
      </w:r>
      <w:r w:rsidDel="00000000" w:rsidR="00000000" w:rsidRPr="00000000">
        <w:rPr>
          <w:rtl w:val="0"/>
        </w:rPr>
      </w:r>
    </w:p>
    <w:p w:rsidR="00000000" w:rsidDel="00000000" w:rsidP="00000000" w:rsidRDefault="00000000" w:rsidRPr="00000000" w14:paraId="000000A1">
      <w:pPr>
        <w:numPr>
          <w:ilvl w:val="0"/>
          <w:numId w:val="6"/>
        </w:numPr>
        <w:spacing w:before="96" w:line="276" w:lineRule="auto"/>
        <w:ind w:left="720" w:hanging="360"/>
        <w:rPr>
          <w:color w:val="000000"/>
          <w:sz w:val="22"/>
          <w:szCs w:val="22"/>
          <w:u w:val="none"/>
        </w:rPr>
      </w:pPr>
      <w:r w:rsidDel="00000000" w:rsidR="00000000" w:rsidRPr="00000000">
        <w:rPr>
          <w:color w:val="000000"/>
          <w:sz w:val="22"/>
          <w:szCs w:val="22"/>
          <w:rtl w:val="0"/>
        </w:rPr>
        <w:t xml:space="preserve">Vi gör ett utskick om intresse till gräsklippning och sätter upp en lista.</w:t>
      </w:r>
      <w:r w:rsidDel="00000000" w:rsidR="00000000" w:rsidRPr="00000000">
        <w:rPr>
          <w:rtl w:val="0"/>
        </w:rPr>
      </w:r>
    </w:p>
    <w:p w:rsidR="00000000" w:rsidDel="00000000" w:rsidP="00000000" w:rsidRDefault="00000000" w:rsidRPr="00000000" w14:paraId="000000A2">
      <w:pPr>
        <w:spacing w:before="96" w:line="276" w:lineRule="auto"/>
        <w:ind w:left="0" w:firstLine="0"/>
        <w:rPr>
          <w:color w:val="000000"/>
          <w:sz w:val="22"/>
          <w:szCs w:val="22"/>
          <w:u w:val="none"/>
        </w:rPr>
      </w:pPr>
      <w:r w:rsidDel="00000000" w:rsidR="00000000" w:rsidRPr="00000000">
        <w:rPr>
          <w:rtl w:val="0"/>
        </w:rPr>
      </w:r>
    </w:p>
    <w:p w:rsidR="00000000" w:rsidDel="00000000" w:rsidP="00000000" w:rsidRDefault="00000000" w:rsidRPr="00000000" w14:paraId="000000A3">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4">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rPr>
          <w:color w:val="000000"/>
          <w:sz w:val="22"/>
          <w:szCs w:val="22"/>
        </w:rPr>
      </w:pPr>
      <w:r w:rsidDel="00000000" w:rsidR="00000000" w:rsidRPr="00000000">
        <w:rPr>
          <w:color w:val="000000"/>
          <w:sz w:val="22"/>
          <w:szCs w:val="22"/>
          <w:rtl w:val="0"/>
        </w:rPr>
        <w:t xml:space="preserve">Nästa möte tisdag 9 augusti.</w:t>
      </w:r>
    </w:p>
    <w:p w:rsidR="00000000" w:rsidDel="00000000" w:rsidP="00000000" w:rsidRDefault="00000000" w:rsidRPr="00000000" w14:paraId="000000A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8">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A">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B">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pos="4536"/>
        <w:tab w:val="right" w:pos="9046"/>
        <w:tab w:val="right"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pos="4536"/>
        <w:tab w:val="right" w:pos="9046"/>
        <w:tab w:val="right"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1"/>
      <w:keepLines w:val="1"/>
      <w:pBdr>
        <w:top w:space="0" w:sz="0" w:val="nil"/>
        <w:left w:space="0" w:sz="0" w:val="nil"/>
        <w:bottom w:space="0" w:sz="0" w:val="nil"/>
        <w:right w:space="0" w:sz="0" w:val="nil"/>
        <w:between w:space="0" w:sz="0" w:val="nil"/>
      </w:pBdr>
      <w:tabs>
        <w:tab w:val="right"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2022-06-14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b+nHOgjg82YPE/uepCb71+A1GA==">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